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798E" w14:textId="77777777" w:rsidR="00BA0A14" w:rsidRPr="00A16B2D" w:rsidRDefault="00BA0A14" w:rsidP="00BA0A14">
      <w:pPr>
        <w:jc w:val="center"/>
        <w:rPr>
          <w:rFonts w:ascii="HGｺﾞｼｯｸM" w:eastAsia="HGｺﾞｼｯｸM"/>
          <w:b/>
          <w:sz w:val="32"/>
        </w:rPr>
      </w:pPr>
      <w:r w:rsidRPr="00AA0409">
        <w:rPr>
          <w:rFonts w:ascii="HGｺﾞｼｯｸM" w:eastAsia="HGｺﾞｼｯｸM" w:hint="eastAsia"/>
          <w:b/>
          <w:spacing w:val="120"/>
          <w:kern w:val="0"/>
          <w:sz w:val="32"/>
          <w:fitText w:val="2568" w:id="1642767616"/>
        </w:rPr>
        <w:t>入札参加</w:t>
      </w:r>
      <w:r w:rsidRPr="00AA0409">
        <w:rPr>
          <w:rFonts w:ascii="HGｺﾞｼｯｸM" w:eastAsia="HGｺﾞｼｯｸM" w:hint="eastAsia"/>
          <w:b/>
          <w:spacing w:val="1"/>
          <w:kern w:val="0"/>
          <w:sz w:val="32"/>
          <w:fitText w:val="2568" w:id="1642767616"/>
        </w:rPr>
        <w:t>届</w:t>
      </w:r>
    </w:p>
    <w:p w14:paraId="2A9E0D49" w14:textId="77777777" w:rsidR="00BA0A14" w:rsidRPr="00A16B2D" w:rsidRDefault="00BA0A14" w:rsidP="00BA0A14">
      <w:pPr>
        <w:jc w:val="right"/>
        <w:rPr>
          <w:rFonts w:ascii="HGｺﾞｼｯｸM" w:eastAsia="HGｺﾞｼｯｸM"/>
        </w:rPr>
      </w:pPr>
    </w:p>
    <w:p w14:paraId="0C70750D" w14:textId="2298C5F8" w:rsidR="00BA0A14" w:rsidRPr="00A16B2D" w:rsidRDefault="00FF2686" w:rsidP="00BA0A14">
      <w:pPr>
        <w:jc w:val="right"/>
        <w:rPr>
          <w:rFonts w:ascii="HGｺﾞｼｯｸM" w:eastAsia="HGｺﾞｼｯｸM"/>
        </w:rPr>
      </w:pPr>
      <w:r>
        <w:rPr>
          <w:rFonts w:ascii="HGｺﾞｼｯｸM" w:eastAsia="HGｺﾞｼｯｸM" w:hint="eastAsia"/>
        </w:rPr>
        <w:t>令和</w:t>
      </w:r>
      <w:r w:rsidR="00BA0A14" w:rsidRPr="00A16B2D">
        <w:rPr>
          <w:rFonts w:ascii="HGｺﾞｼｯｸM" w:eastAsia="HGｺﾞｼｯｸM" w:hint="eastAsia"/>
        </w:rPr>
        <w:t xml:space="preserve">　 年　 月 　日</w:t>
      </w:r>
    </w:p>
    <w:p w14:paraId="51472ACB" w14:textId="77777777" w:rsidR="00541534" w:rsidRDefault="00541534" w:rsidP="00541534">
      <w:pPr>
        <w:rPr>
          <w:rFonts w:ascii="HGｺﾞｼｯｸM" w:eastAsia="HGｺﾞｼｯｸM"/>
        </w:rPr>
      </w:pPr>
    </w:p>
    <w:p w14:paraId="32419AFE" w14:textId="77777777" w:rsidR="002D1E7F" w:rsidRDefault="002D1E7F" w:rsidP="002D1E7F">
      <w:pPr>
        <w:rPr>
          <w:rFonts w:ascii="HGｺﾞｼｯｸM" w:eastAsia="HGｺﾞｼｯｸM"/>
          <w:sz w:val="22"/>
        </w:rPr>
      </w:pPr>
      <w:r>
        <w:rPr>
          <w:rFonts w:ascii="HGｺﾞｼｯｸM" w:eastAsia="HGｺﾞｼｯｸM" w:hint="eastAsia"/>
          <w:sz w:val="22"/>
        </w:rPr>
        <w:t>（宛先）</w:t>
      </w:r>
    </w:p>
    <w:p w14:paraId="309BAA20" w14:textId="1F63B9E5" w:rsidR="00DA799F" w:rsidRPr="00DA799F" w:rsidRDefault="00AA0409" w:rsidP="00DA799F">
      <w:pPr>
        <w:ind w:right="940"/>
        <w:rPr>
          <w:rStyle w:val="a9"/>
          <w:rFonts w:ascii="HGPｺﾞｼｯｸM" w:eastAsia="HGPｺﾞｼｯｸM" w:hAnsiTheme="minorEastAsia"/>
          <w:b w:val="0"/>
          <w:bCs w:val="0"/>
        </w:rPr>
      </w:pPr>
      <w:r>
        <w:rPr>
          <w:rStyle w:val="a9"/>
          <w:rFonts w:ascii="HGPｺﾞｼｯｸM" w:eastAsia="HGPｺﾞｼｯｸM" w:hAnsiTheme="minorEastAsia" w:hint="eastAsia"/>
          <w:b w:val="0"/>
          <w:bCs w:val="0"/>
        </w:rPr>
        <w:t>エポックワン</w:t>
      </w:r>
      <w:r w:rsidR="004E7E1C">
        <w:rPr>
          <w:rStyle w:val="a9"/>
          <w:rFonts w:ascii="HGPｺﾞｼｯｸM" w:eastAsia="HGPｺﾞｼｯｸM" w:hAnsiTheme="minorEastAsia" w:hint="eastAsia"/>
          <w:b w:val="0"/>
          <w:bCs w:val="0"/>
        </w:rPr>
        <w:t>有限会社</w:t>
      </w:r>
    </w:p>
    <w:p w14:paraId="5EDA6511" w14:textId="752C5D7E" w:rsidR="00DA799F" w:rsidRPr="00DA799F" w:rsidRDefault="00B70394" w:rsidP="00B70394">
      <w:pPr>
        <w:ind w:firstLineChars="100" w:firstLine="210"/>
        <w:rPr>
          <w:rFonts w:ascii="HGPｺﾞｼｯｸM" w:eastAsia="HGPｺﾞｼｯｸM" w:hAnsiTheme="minorEastAsia" w:cs="Arial"/>
          <w:color w:val="202124"/>
          <w:szCs w:val="21"/>
          <w:shd w:val="clear" w:color="auto" w:fill="FFFFFF"/>
        </w:rPr>
      </w:pPr>
      <w:r>
        <w:rPr>
          <w:rFonts w:ascii="HGPｺﾞｼｯｸM" w:eastAsia="HGPｺﾞｼｯｸM" w:hAnsiTheme="minorEastAsia" w:cs="Arial" w:hint="eastAsia"/>
          <w:color w:val="202124"/>
          <w:szCs w:val="21"/>
          <w:shd w:val="clear" w:color="auto" w:fill="FFFFFF"/>
        </w:rPr>
        <w:t xml:space="preserve">代表取締役　</w:t>
      </w:r>
      <w:r w:rsidR="00AA0409">
        <w:rPr>
          <w:rFonts w:ascii="HGPｺﾞｼｯｸM" w:eastAsia="HGPｺﾞｼｯｸM" w:hAnsiTheme="minorEastAsia" w:cs="Arial" w:hint="eastAsia"/>
          <w:color w:val="202124"/>
          <w:szCs w:val="21"/>
          <w:shd w:val="clear" w:color="auto" w:fill="FFFFFF"/>
        </w:rPr>
        <w:t xml:space="preserve">大西　益男　</w:t>
      </w:r>
      <w:r w:rsidR="00DA799F" w:rsidRPr="00DA799F">
        <w:rPr>
          <w:rFonts w:ascii="HGPｺﾞｼｯｸM" w:eastAsia="HGPｺﾞｼｯｸM" w:hAnsiTheme="minorEastAsia" w:cs="Arial" w:hint="eastAsia"/>
          <w:color w:val="202124"/>
          <w:szCs w:val="21"/>
          <w:shd w:val="clear" w:color="auto" w:fill="FFFFFF"/>
        </w:rPr>
        <w:t xml:space="preserve">　様</w:t>
      </w:r>
    </w:p>
    <w:p w14:paraId="2239360C" w14:textId="77777777" w:rsidR="00BA0A14" w:rsidRPr="00DA799F" w:rsidRDefault="00BA0A14">
      <w:pPr>
        <w:rPr>
          <w:rFonts w:ascii="HGPｺﾞｼｯｸM" w:eastAsia="HGPｺﾞｼｯｸM"/>
        </w:rPr>
      </w:pPr>
      <w:r w:rsidRPr="00DA799F">
        <w:rPr>
          <w:rFonts w:ascii="HGPｺﾞｼｯｸM" w:eastAsia="HGPｺﾞｼｯｸM" w:hint="eastAsia"/>
        </w:rPr>
        <w:t xml:space="preserve">　　　　　　　　　　　　　　</w:t>
      </w:r>
    </w:p>
    <w:p w14:paraId="07DB3EBB" w14:textId="77777777" w:rsidR="00424FE3" w:rsidRPr="00DA799F" w:rsidRDefault="00424FE3">
      <w:pPr>
        <w:rPr>
          <w:rFonts w:ascii="HGPｺﾞｼｯｸM" w:eastAsia="HGPｺﾞｼｯｸM"/>
        </w:rPr>
      </w:pPr>
    </w:p>
    <w:p w14:paraId="010253A5" w14:textId="77777777" w:rsidR="00BA0A14" w:rsidRPr="00DA799F" w:rsidRDefault="00BA0A14" w:rsidP="00CA4637">
      <w:pPr>
        <w:ind w:firstLineChars="1400" w:firstLine="2940"/>
        <w:rPr>
          <w:rFonts w:ascii="HGPｺﾞｼｯｸM" w:eastAsia="HGPｺﾞｼｯｸM"/>
        </w:rPr>
      </w:pPr>
      <w:r w:rsidRPr="00DA799F">
        <w:rPr>
          <w:rFonts w:ascii="HGPｺﾞｼｯｸM" w:eastAsia="HGPｺﾞｼｯｸM" w:hint="eastAsia"/>
        </w:rPr>
        <w:t>(申請者)</w:t>
      </w:r>
    </w:p>
    <w:p w14:paraId="25F36E88" w14:textId="2FAE41FE" w:rsidR="0071259F" w:rsidRPr="00DA799F" w:rsidRDefault="0071259F" w:rsidP="00DA799F">
      <w:pPr>
        <w:spacing w:line="600" w:lineRule="auto"/>
        <w:ind w:firstLineChars="1700" w:firstLine="3570"/>
        <w:rPr>
          <w:rFonts w:ascii="HGPｺﾞｼｯｸM" w:eastAsia="HGPｺﾞｼｯｸM"/>
          <w:szCs w:val="20"/>
        </w:rPr>
      </w:pPr>
      <w:r w:rsidRPr="00DA799F">
        <w:rPr>
          <w:rFonts w:ascii="HGPｺﾞｼｯｸM" w:eastAsia="HGPｺﾞｼｯｸM" w:hint="eastAsia"/>
        </w:rPr>
        <w:t xml:space="preserve">住所又は所在地　</w:t>
      </w:r>
    </w:p>
    <w:p w14:paraId="06E4275C" w14:textId="77777777" w:rsidR="0071259F" w:rsidRDefault="0071259F" w:rsidP="00DA799F">
      <w:pPr>
        <w:spacing w:line="600" w:lineRule="auto"/>
        <w:ind w:firstLineChars="1700" w:firstLine="3570"/>
        <w:rPr>
          <w:rFonts w:ascii="HGPｺﾞｼｯｸM" w:eastAsia="HGPｺﾞｼｯｸM"/>
          <w:szCs w:val="24"/>
        </w:rPr>
      </w:pPr>
      <w:r w:rsidRPr="00DA799F">
        <w:rPr>
          <w:rFonts w:ascii="HGPｺﾞｼｯｸM" w:eastAsia="HGPｺﾞｼｯｸM" w:hint="eastAsia"/>
        </w:rPr>
        <w:t>商号</w:t>
      </w:r>
      <w:r>
        <w:rPr>
          <w:rFonts w:ascii="HGPｺﾞｼｯｸM" w:eastAsia="HGPｺﾞｼｯｸM" w:hint="eastAsia"/>
        </w:rPr>
        <w:t xml:space="preserve">又は名称         　　　　　　　　　　</w:t>
      </w:r>
    </w:p>
    <w:p w14:paraId="79C6A0A0" w14:textId="4A0453CC" w:rsidR="0071259F" w:rsidRDefault="0071259F" w:rsidP="00DA799F">
      <w:pPr>
        <w:spacing w:line="600" w:lineRule="auto"/>
        <w:ind w:firstLineChars="1700" w:firstLine="3570"/>
        <w:rPr>
          <w:rFonts w:ascii="HGPｺﾞｼｯｸM" w:eastAsia="HGPｺﾞｼｯｸM"/>
        </w:rPr>
      </w:pPr>
      <w:r>
        <w:rPr>
          <w:rFonts w:ascii="HGPｺﾞｼｯｸM" w:eastAsia="HGPｺﾞｼｯｸM" w:hint="eastAsia"/>
        </w:rPr>
        <w:t>責任者氏名</w:t>
      </w:r>
      <w:r w:rsidR="00DA799F">
        <w:rPr>
          <w:rFonts w:ascii="HGPｺﾞｼｯｸM" w:eastAsia="HGPｺﾞｼｯｸM" w:hint="eastAsia"/>
        </w:rPr>
        <w:t xml:space="preserve">　　　</w:t>
      </w:r>
      <w:r>
        <w:rPr>
          <w:rFonts w:ascii="HGPｺﾞｼｯｸM" w:eastAsia="HGPｺﾞｼｯｸM" w:hint="eastAsia"/>
        </w:rPr>
        <w:t xml:space="preserve">    　　　　　　　　　　　　　　　　　　印</w:t>
      </w:r>
    </w:p>
    <w:p w14:paraId="79527F17" w14:textId="77777777" w:rsidR="000C5D1E" w:rsidRPr="00A16B2D" w:rsidRDefault="000C5D1E">
      <w:pPr>
        <w:rPr>
          <w:rFonts w:ascii="HGｺﾞｼｯｸM" w:eastAsia="HGｺﾞｼｯｸM"/>
        </w:rPr>
      </w:pPr>
    </w:p>
    <w:p w14:paraId="08949A5F" w14:textId="06862BD9" w:rsidR="00FF2686" w:rsidRDefault="00FF2686" w:rsidP="00FF2686">
      <w:pPr>
        <w:ind w:firstLineChars="100" w:firstLine="210"/>
        <w:rPr>
          <w:rFonts w:ascii="HGｺﾞｼｯｸM" w:eastAsia="HGｺﾞｼｯｸM"/>
        </w:rPr>
      </w:pPr>
      <w:r>
        <w:rPr>
          <w:rFonts w:ascii="HGｺﾞｼｯｸM" w:eastAsia="HGｺﾞｼｯｸM" w:hint="eastAsia"/>
        </w:rPr>
        <w:t>令和</w:t>
      </w:r>
      <w:r w:rsidR="00DA799F">
        <w:rPr>
          <w:rFonts w:ascii="HGｺﾞｼｯｸM" w:eastAsia="HGｺﾞｼｯｸM" w:hint="eastAsia"/>
        </w:rPr>
        <w:t xml:space="preserve">　</w:t>
      </w:r>
      <w:r>
        <w:rPr>
          <w:rFonts w:ascii="HGｺﾞｼｯｸM" w:eastAsia="HGｺﾞｼｯｸM" w:hint="eastAsia"/>
        </w:rPr>
        <w:t>年</w:t>
      </w:r>
      <w:r w:rsidR="00DA799F">
        <w:rPr>
          <w:rFonts w:ascii="HGｺﾞｼｯｸM" w:eastAsia="HGｺﾞｼｯｸM" w:hint="eastAsia"/>
        </w:rPr>
        <w:t xml:space="preserve">　</w:t>
      </w:r>
      <w:r>
        <w:rPr>
          <w:rFonts w:ascii="HGｺﾞｼｯｸM" w:eastAsia="HGｺﾞｼｯｸM" w:hint="eastAsia"/>
        </w:rPr>
        <w:t>月</w:t>
      </w:r>
      <w:r w:rsidR="00DA799F">
        <w:rPr>
          <w:rFonts w:ascii="HGｺﾞｼｯｸM" w:eastAsia="HGｺﾞｼｯｸM" w:hint="eastAsia"/>
        </w:rPr>
        <w:t xml:space="preserve">　</w:t>
      </w:r>
      <w:r>
        <w:rPr>
          <w:rFonts w:ascii="HGｺﾞｼｯｸM" w:eastAsia="HGｺﾞｼｯｸM" w:hint="eastAsia"/>
        </w:rPr>
        <w:t>日</w:t>
      </w:r>
      <w:r w:rsidR="00BA0A14" w:rsidRPr="00424FE3">
        <w:rPr>
          <w:rFonts w:ascii="HGｺﾞｼｯｸM" w:eastAsia="HGｺﾞｼｯｸM" w:hint="eastAsia"/>
        </w:rPr>
        <w:t>付けで入札</w:t>
      </w:r>
      <w:r w:rsidR="00BA0A14" w:rsidRPr="00A16B2D">
        <w:rPr>
          <w:rFonts w:ascii="HGｺﾞｼｯｸM" w:eastAsia="HGｺﾞｼｯｸM" w:hint="eastAsia"/>
        </w:rPr>
        <w:t>公告のありました定期巡回・随時対応型訪問介護看護システム購入の入札について申請します。</w:t>
      </w:r>
    </w:p>
    <w:p w14:paraId="6CE28C1D" w14:textId="5C3F6F10" w:rsidR="00BA0A14" w:rsidRPr="00A16B2D" w:rsidRDefault="00BA0A14">
      <w:pPr>
        <w:rPr>
          <w:rFonts w:ascii="HGｺﾞｼｯｸM" w:eastAsia="HGｺﾞｼｯｸM"/>
        </w:rPr>
      </w:pPr>
      <w:r w:rsidRPr="00A16B2D">
        <w:rPr>
          <w:rFonts w:ascii="HGｺﾞｼｯｸM" w:eastAsia="HGｺﾞｼｯｸM" w:hint="eastAsia"/>
        </w:rPr>
        <w:t xml:space="preserve"> なお、下記の要件を全て満たす者であることに相違ないことを誓約します。</w:t>
      </w:r>
    </w:p>
    <w:p w14:paraId="36324EE0" w14:textId="77777777" w:rsidR="00BA0A14" w:rsidRPr="00A16B2D" w:rsidRDefault="00BA0A14">
      <w:pPr>
        <w:rPr>
          <w:rFonts w:ascii="HGｺﾞｼｯｸM" w:eastAsia="HGｺﾞｼｯｸM"/>
        </w:rPr>
      </w:pPr>
    </w:p>
    <w:p w14:paraId="4308AF9B" w14:textId="77777777" w:rsidR="000C5D1E" w:rsidRPr="00A16B2D" w:rsidRDefault="00BA0A14">
      <w:pPr>
        <w:rPr>
          <w:rFonts w:ascii="HGｺﾞｼｯｸM" w:eastAsia="HGｺﾞｼｯｸM"/>
        </w:rPr>
      </w:pPr>
      <w:r w:rsidRPr="00A16B2D">
        <w:rPr>
          <w:rFonts w:ascii="HGｺﾞｼｯｸM" w:eastAsia="HGｺﾞｼｯｸM" w:hint="eastAsia"/>
        </w:rPr>
        <w:t xml:space="preserve">　　　　　　　　　　　　　　　　　(記</w:t>
      </w:r>
      <w:r w:rsidR="000C5D1E" w:rsidRPr="00A16B2D">
        <w:rPr>
          <w:rFonts w:ascii="HGｺﾞｼｯｸM" w:eastAsia="HGｺﾞｼｯｸM" w:hint="eastAsia"/>
        </w:rPr>
        <w:t>)</w:t>
      </w:r>
    </w:p>
    <w:p w14:paraId="3F45AB0B" w14:textId="77777777" w:rsidR="00BA0A14" w:rsidRPr="00AA0409" w:rsidRDefault="00BA0A14" w:rsidP="00BA0A14">
      <w:pPr>
        <w:ind w:leftChars="135" w:left="284" w:hanging="1"/>
        <w:rPr>
          <w:rFonts w:ascii="HGｺﾞｼｯｸM" w:eastAsia="HGｺﾞｼｯｸM"/>
        </w:rPr>
      </w:pPr>
    </w:p>
    <w:p w14:paraId="6EBFA7C0" w14:textId="77777777" w:rsidR="00BA0A14" w:rsidRPr="00A16B2D" w:rsidRDefault="00BA0A14" w:rsidP="00BA0A14">
      <w:pPr>
        <w:ind w:leftChars="135" w:left="909" w:hangingChars="298" w:hanging="626"/>
        <w:jc w:val="left"/>
        <w:rPr>
          <w:rFonts w:ascii="HGｺﾞｼｯｸM" w:eastAsia="HGｺﾞｼｯｸM"/>
          <w:szCs w:val="21"/>
        </w:rPr>
      </w:pPr>
      <w:r w:rsidRPr="00A16B2D">
        <w:rPr>
          <w:rFonts w:ascii="HGｺﾞｼｯｸM" w:eastAsia="HGｺﾞｼｯｸM" w:hint="eastAsia"/>
          <w:szCs w:val="21"/>
        </w:rPr>
        <w:t>（１）事業所又は事務所の所在地の地方自治体において、指名停止等の措置を受けている期間中の者でない事。</w:t>
      </w:r>
    </w:p>
    <w:p w14:paraId="49935A06" w14:textId="77777777" w:rsidR="00BA0A14" w:rsidRPr="00687928" w:rsidRDefault="00BA0A14" w:rsidP="00BA0A14">
      <w:pPr>
        <w:ind w:leftChars="134" w:left="911" w:hangingChars="300" w:hanging="630"/>
        <w:jc w:val="left"/>
        <w:rPr>
          <w:rFonts w:ascii="HGｺﾞｼｯｸM" w:eastAsia="HGｺﾞｼｯｸM"/>
          <w:szCs w:val="21"/>
        </w:rPr>
      </w:pPr>
      <w:r w:rsidRPr="00A16B2D">
        <w:rPr>
          <w:rFonts w:ascii="HGｺﾞｼｯｸM" w:eastAsia="HGｺﾞｼｯｸM" w:hint="eastAsia"/>
          <w:szCs w:val="21"/>
        </w:rPr>
        <w:t>（２）会社更生法に基づき更生手続き開始の申し立て又は民</w:t>
      </w:r>
      <w:r w:rsidRPr="00687928">
        <w:rPr>
          <w:rFonts w:ascii="HGｺﾞｼｯｸM" w:eastAsia="HGｺﾞｼｯｸM" w:hint="eastAsia"/>
          <w:szCs w:val="21"/>
        </w:rPr>
        <w:t>事再生法に基づく更生手続き開始の申し立てをしていないこと。</w:t>
      </w:r>
    </w:p>
    <w:p w14:paraId="0DD5904C" w14:textId="77777777" w:rsidR="00AA0409" w:rsidRDefault="00BA0A14" w:rsidP="00AA0409">
      <w:pPr>
        <w:ind w:leftChars="134" w:left="911" w:hangingChars="300" w:hanging="630"/>
        <w:jc w:val="left"/>
        <w:rPr>
          <w:rFonts w:ascii="HGｺﾞｼｯｸM" w:eastAsia="HGｺﾞｼｯｸM"/>
          <w:szCs w:val="21"/>
        </w:rPr>
      </w:pPr>
      <w:r w:rsidRPr="00687928">
        <w:rPr>
          <w:rFonts w:ascii="HGｺﾞｼｯｸM" w:eastAsia="HGｺﾞｼｯｸM" w:hint="eastAsia"/>
          <w:szCs w:val="21"/>
        </w:rPr>
        <w:t>（３）警察当局から暴力団員が実質的に経営を支配する業者又はこれに準ずる者として国土交通省発注工事等から排除要請があり、当該状態が継続していないこ</w:t>
      </w:r>
      <w:r w:rsidR="00AA0409">
        <w:rPr>
          <w:rFonts w:ascii="HGｺﾞｼｯｸM" w:eastAsia="HGｺﾞｼｯｸM" w:hint="eastAsia"/>
          <w:szCs w:val="21"/>
        </w:rPr>
        <w:t>と。</w:t>
      </w:r>
    </w:p>
    <w:p w14:paraId="2EE0ADC8" w14:textId="6F940A34" w:rsidR="00193EC5" w:rsidRDefault="00AA0409" w:rsidP="00AA0409">
      <w:pPr>
        <w:ind w:leftChars="134" w:left="911" w:hangingChars="300" w:hanging="630"/>
        <w:jc w:val="left"/>
        <w:rPr>
          <w:rFonts w:ascii="HGｺﾞｼｯｸM" w:eastAsia="HGｺﾞｼｯｸM"/>
        </w:rPr>
      </w:pPr>
      <w:r>
        <w:rPr>
          <w:rFonts w:ascii="HGｺﾞｼｯｸM" w:eastAsia="HGｺﾞｼｯｸM" w:hint="eastAsia"/>
        </w:rPr>
        <w:t>（４）山口県内で定期巡回・随時対応型訪問介護看護事業者への販売実績があること。</w:t>
      </w:r>
    </w:p>
    <w:p w14:paraId="5545755D" w14:textId="77777777" w:rsidR="00AA0409" w:rsidRDefault="00AA0409" w:rsidP="00AA0409">
      <w:pPr>
        <w:ind w:leftChars="134" w:left="911" w:hangingChars="300" w:hanging="630"/>
        <w:jc w:val="right"/>
        <w:rPr>
          <w:rFonts w:ascii="HGｺﾞｼｯｸM" w:eastAsia="HGｺﾞｼｯｸM"/>
        </w:rPr>
      </w:pPr>
    </w:p>
    <w:p w14:paraId="1D5851AC" w14:textId="3FFC834A" w:rsidR="00AA0409" w:rsidRPr="00AA0409" w:rsidRDefault="00AA0409" w:rsidP="00AA0409">
      <w:pPr>
        <w:ind w:leftChars="134" w:left="911" w:hangingChars="300" w:hanging="630"/>
        <w:jc w:val="right"/>
        <w:rPr>
          <w:rFonts w:ascii="HGｺﾞｼｯｸM" w:eastAsia="HGｺﾞｼｯｸM"/>
          <w:szCs w:val="21"/>
        </w:rPr>
      </w:pPr>
      <w:r>
        <w:rPr>
          <w:rFonts w:ascii="HGｺﾞｼｯｸM" w:eastAsia="HGｺﾞｼｯｸM" w:hint="eastAsia"/>
        </w:rPr>
        <w:t>以上</w:t>
      </w:r>
    </w:p>
    <w:sectPr w:rsidR="00AA0409" w:rsidRPr="00AA04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F977" w14:textId="77777777" w:rsidR="00CE700E" w:rsidRDefault="00CE700E" w:rsidP="00687928">
      <w:r>
        <w:separator/>
      </w:r>
    </w:p>
  </w:endnote>
  <w:endnote w:type="continuationSeparator" w:id="0">
    <w:p w14:paraId="10A2AE0E" w14:textId="77777777" w:rsidR="00CE700E" w:rsidRDefault="00CE700E" w:rsidP="0068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6820" w14:textId="77777777" w:rsidR="00CE700E" w:rsidRDefault="00CE700E" w:rsidP="00687928">
      <w:r>
        <w:separator/>
      </w:r>
    </w:p>
  </w:footnote>
  <w:footnote w:type="continuationSeparator" w:id="0">
    <w:p w14:paraId="640F5286" w14:textId="77777777" w:rsidR="00CE700E" w:rsidRDefault="00CE700E" w:rsidP="00687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14"/>
    <w:rsid w:val="000515CE"/>
    <w:rsid w:val="000C5D1E"/>
    <w:rsid w:val="00193EC5"/>
    <w:rsid w:val="002D1E7F"/>
    <w:rsid w:val="003C3AED"/>
    <w:rsid w:val="00424FE3"/>
    <w:rsid w:val="0044620A"/>
    <w:rsid w:val="004511DD"/>
    <w:rsid w:val="0048106A"/>
    <w:rsid w:val="004E7E1C"/>
    <w:rsid w:val="00537F51"/>
    <w:rsid w:val="00541534"/>
    <w:rsid w:val="0059776C"/>
    <w:rsid w:val="005E4F02"/>
    <w:rsid w:val="005F4226"/>
    <w:rsid w:val="00664879"/>
    <w:rsid w:val="0068105A"/>
    <w:rsid w:val="00687928"/>
    <w:rsid w:val="006C3991"/>
    <w:rsid w:val="007053AD"/>
    <w:rsid w:val="0071259F"/>
    <w:rsid w:val="007826B6"/>
    <w:rsid w:val="007A209E"/>
    <w:rsid w:val="007C1EA9"/>
    <w:rsid w:val="00811A7B"/>
    <w:rsid w:val="0084246B"/>
    <w:rsid w:val="008714EF"/>
    <w:rsid w:val="008E2731"/>
    <w:rsid w:val="008F2533"/>
    <w:rsid w:val="00917C21"/>
    <w:rsid w:val="009C49DE"/>
    <w:rsid w:val="00A05BC8"/>
    <w:rsid w:val="00A16B2D"/>
    <w:rsid w:val="00AA0409"/>
    <w:rsid w:val="00B37EFE"/>
    <w:rsid w:val="00B70394"/>
    <w:rsid w:val="00BA0A14"/>
    <w:rsid w:val="00BA5C7B"/>
    <w:rsid w:val="00CA4637"/>
    <w:rsid w:val="00CE700E"/>
    <w:rsid w:val="00D7378D"/>
    <w:rsid w:val="00D930D1"/>
    <w:rsid w:val="00DA799F"/>
    <w:rsid w:val="00DE0DF5"/>
    <w:rsid w:val="00DE1E69"/>
    <w:rsid w:val="00E075F8"/>
    <w:rsid w:val="00E628BC"/>
    <w:rsid w:val="00EB7552"/>
    <w:rsid w:val="00F524E0"/>
    <w:rsid w:val="00FC3712"/>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8D07C"/>
  <w15:docId w15:val="{0D672254-F6C6-48C1-A35E-D7E734F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8"/>
    <w:pPr>
      <w:tabs>
        <w:tab w:val="center" w:pos="4252"/>
        <w:tab w:val="right" w:pos="8504"/>
      </w:tabs>
      <w:snapToGrid w:val="0"/>
    </w:pPr>
  </w:style>
  <w:style w:type="character" w:customStyle="1" w:styleId="a4">
    <w:name w:val="ヘッダー (文字)"/>
    <w:basedOn w:val="a0"/>
    <w:link w:val="a3"/>
    <w:uiPriority w:val="99"/>
    <w:rsid w:val="00687928"/>
  </w:style>
  <w:style w:type="paragraph" w:styleId="a5">
    <w:name w:val="footer"/>
    <w:basedOn w:val="a"/>
    <w:link w:val="a6"/>
    <w:uiPriority w:val="99"/>
    <w:unhideWhenUsed/>
    <w:rsid w:val="00687928"/>
    <w:pPr>
      <w:tabs>
        <w:tab w:val="center" w:pos="4252"/>
        <w:tab w:val="right" w:pos="8504"/>
      </w:tabs>
      <w:snapToGrid w:val="0"/>
    </w:pPr>
  </w:style>
  <w:style w:type="character" w:customStyle="1" w:styleId="a6">
    <w:name w:val="フッター (文字)"/>
    <w:basedOn w:val="a0"/>
    <w:link w:val="a5"/>
    <w:uiPriority w:val="99"/>
    <w:rsid w:val="00687928"/>
  </w:style>
  <w:style w:type="paragraph" w:styleId="a7">
    <w:name w:val="Plain Text"/>
    <w:basedOn w:val="a"/>
    <w:link w:val="a8"/>
    <w:uiPriority w:val="99"/>
    <w:unhideWhenUsed/>
    <w:rsid w:val="00424FE3"/>
    <w:pPr>
      <w:widowControl/>
      <w:jc w:val="left"/>
    </w:pPr>
    <w:rPr>
      <w:rFonts w:ascii="ＭＳ ゴシック" w:eastAsia="ＭＳ ゴシック" w:hAnsi="ＭＳ ゴシック" w:cs="ＭＳ Ｐゴシック"/>
      <w:kern w:val="0"/>
      <w:sz w:val="20"/>
      <w:szCs w:val="20"/>
    </w:rPr>
  </w:style>
  <w:style w:type="character" w:customStyle="1" w:styleId="a8">
    <w:name w:val="書式なし (文字)"/>
    <w:basedOn w:val="a0"/>
    <w:link w:val="a7"/>
    <w:uiPriority w:val="99"/>
    <w:rsid w:val="00424FE3"/>
    <w:rPr>
      <w:rFonts w:ascii="ＭＳ ゴシック" w:eastAsia="ＭＳ ゴシック" w:hAnsi="ＭＳ ゴシック" w:cs="ＭＳ Ｐゴシック"/>
      <w:kern w:val="0"/>
      <w:sz w:val="20"/>
      <w:szCs w:val="20"/>
    </w:rPr>
  </w:style>
  <w:style w:type="character" w:styleId="a9">
    <w:name w:val="Strong"/>
    <w:basedOn w:val="a0"/>
    <w:qFormat/>
    <w:rsid w:val="00FF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98">
      <w:bodyDiv w:val="1"/>
      <w:marLeft w:val="0"/>
      <w:marRight w:val="0"/>
      <w:marTop w:val="0"/>
      <w:marBottom w:val="0"/>
      <w:divBdr>
        <w:top w:val="none" w:sz="0" w:space="0" w:color="auto"/>
        <w:left w:val="none" w:sz="0" w:space="0" w:color="auto"/>
        <w:bottom w:val="none" w:sz="0" w:space="0" w:color="auto"/>
        <w:right w:val="none" w:sz="0" w:space="0" w:color="auto"/>
      </w:divBdr>
    </w:div>
    <w:div w:id="378089848">
      <w:bodyDiv w:val="1"/>
      <w:marLeft w:val="0"/>
      <w:marRight w:val="0"/>
      <w:marTop w:val="0"/>
      <w:marBottom w:val="0"/>
      <w:divBdr>
        <w:top w:val="none" w:sz="0" w:space="0" w:color="auto"/>
        <w:left w:val="none" w:sz="0" w:space="0" w:color="auto"/>
        <w:bottom w:val="none" w:sz="0" w:space="0" w:color="auto"/>
        <w:right w:val="none" w:sz="0" w:space="0" w:color="auto"/>
      </w:divBdr>
    </w:div>
    <w:div w:id="477457134">
      <w:bodyDiv w:val="1"/>
      <w:marLeft w:val="0"/>
      <w:marRight w:val="0"/>
      <w:marTop w:val="0"/>
      <w:marBottom w:val="0"/>
      <w:divBdr>
        <w:top w:val="none" w:sz="0" w:space="0" w:color="auto"/>
        <w:left w:val="none" w:sz="0" w:space="0" w:color="auto"/>
        <w:bottom w:val="none" w:sz="0" w:space="0" w:color="auto"/>
        <w:right w:val="none" w:sz="0" w:space="0" w:color="auto"/>
      </w:divBdr>
    </w:div>
    <w:div w:id="549653639">
      <w:bodyDiv w:val="1"/>
      <w:marLeft w:val="0"/>
      <w:marRight w:val="0"/>
      <w:marTop w:val="0"/>
      <w:marBottom w:val="0"/>
      <w:divBdr>
        <w:top w:val="none" w:sz="0" w:space="0" w:color="auto"/>
        <w:left w:val="none" w:sz="0" w:space="0" w:color="auto"/>
        <w:bottom w:val="none" w:sz="0" w:space="0" w:color="auto"/>
        <w:right w:val="none" w:sz="0" w:space="0" w:color="auto"/>
      </w:divBdr>
    </w:div>
    <w:div w:id="962157535">
      <w:bodyDiv w:val="1"/>
      <w:marLeft w:val="0"/>
      <w:marRight w:val="0"/>
      <w:marTop w:val="0"/>
      <w:marBottom w:val="0"/>
      <w:divBdr>
        <w:top w:val="none" w:sz="0" w:space="0" w:color="auto"/>
        <w:left w:val="none" w:sz="0" w:space="0" w:color="auto"/>
        <w:bottom w:val="none" w:sz="0" w:space="0" w:color="auto"/>
        <w:right w:val="none" w:sz="0" w:space="0" w:color="auto"/>
      </w:divBdr>
    </w:div>
    <w:div w:id="1280796615">
      <w:bodyDiv w:val="1"/>
      <w:marLeft w:val="0"/>
      <w:marRight w:val="0"/>
      <w:marTop w:val="0"/>
      <w:marBottom w:val="0"/>
      <w:divBdr>
        <w:top w:val="none" w:sz="0" w:space="0" w:color="auto"/>
        <w:left w:val="none" w:sz="0" w:space="0" w:color="auto"/>
        <w:bottom w:val="none" w:sz="0" w:space="0" w:color="auto"/>
        <w:right w:val="none" w:sz="0" w:space="0" w:color="auto"/>
      </w:divBdr>
    </w:div>
    <w:div w:id="1442065932">
      <w:bodyDiv w:val="1"/>
      <w:marLeft w:val="0"/>
      <w:marRight w:val="0"/>
      <w:marTop w:val="0"/>
      <w:marBottom w:val="0"/>
      <w:divBdr>
        <w:top w:val="none" w:sz="0" w:space="0" w:color="auto"/>
        <w:left w:val="none" w:sz="0" w:space="0" w:color="auto"/>
        <w:bottom w:val="none" w:sz="0" w:space="0" w:color="auto"/>
        <w:right w:val="none" w:sz="0" w:space="0" w:color="auto"/>
      </w:divBdr>
    </w:div>
    <w:div w:id="1835340135">
      <w:bodyDiv w:val="1"/>
      <w:marLeft w:val="0"/>
      <w:marRight w:val="0"/>
      <w:marTop w:val="0"/>
      <w:marBottom w:val="0"/>
      <w:divBdr>
        <w:top w:val="none" w:sz="0" w:space="0" w:color="auto"/>
        <w:left w:val="none" w:sz="0" w:space="0" w:color="auto"/>
        <w:bottom w:val="none" w:sz="0" w:space="0" w:color="auto"/>
        <w:right w:val="none" w:sz="0" w:space="0" w:color="auto"/>
      </w:divBdr>
    </w:div>
    <w:div w:id="21128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エポックワン 有限会社</cp:lastModifiedBy>
  <cp:revision>7</cp:revision>
  <cp:lastPrinted>2017-11-21T00:43:00Z</cp:lastPrinted>
  <dcterms:created xsi:type="dcterms:W3CDTF">2021-08-12T02:54:00Z</dcterms:created>
  <dcterms:modified xsi:type="dcterms:W3CDTF">2021-11-09T05:49:00Z</dcterms:modified>
</cp:coreProperties>
</file>